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71479" w14:textId="77777777" w:rsidR="00A80936" w:rsidRPr="00B0534F" w:rsidRDefault="00A80936" w:rsidP="00B0534F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pt-BR"/>
        </w:rPr>
      </w:pPr>
      <w:r w:rsidRPr="00B0534F">
        <w:rPr>
          <w:rFonts w:ascii="Times New Roman" w:hAnsi="Times New Roman" w:cs="Times New Roman"/>
          <w:b/>
          <w:bCs/>
          <w:sz w:val="26"/>
          <w:szCs w:val="26"/>
          <w:lang w:val="pt-BR"/>
        </w:rPr>
        <w:t>Declaração da CGE por ocasião do Dia Mundial dos Professores de 2023</w:t>
      </w:r>
    </w:p>
    <w:p w14:paraId="2FC9190F" w14:textId="77777777" w:rsidR="00A80936" w:rsidRPr="00B0534F" w:rsidRDefault="00A80936" w:rsidP="00A80936">
      <w:pPr>
        <w:jc w:val="both"/>
        <w:rPr>
          <w:rFonts w:ascii="Times New Roman" w:hAnsi="Times New Roman" w:cs="Times New Roman"/>
          <w:b/>
          <w:bCs/>
          <w:sz w:val="26"/>
          <w:szCs w:val="26"/>
          <w:lang w:val="pt-BR"/>
        </w:rPr>
      </w:pPr>
      <w:r w:rsidRPr="00B0534F">
        <w:rPr>
          <w:rFonts w:ascii="Times New Roman" w:hAnsi="Times New Roman" w:cs="Times New Roman"/>
          <w:b/>
          <w:bCs/>
          <w:sz w:val="26"/>
          <w:szCs w:val="26"/>
          <w:lang w:val="pt-BR"/>
        </w:rPr>
        <w:t>“Os professores que precisamos para a educação que queremos: O imperativo global de reservar a escassez de professores”</w:t>
      </w:r>
    </w:p>
    <w:p w14:paraId="50D329A4" w14:textId="77777777" w:rsidR="00A80936" w:rsidRPr="00A80936" w:rsidRDefault="00A80936" w:rsidP="00A80936">
      <w:pPr>
        <w:jc w:val="both"/>
        <w:rPr>
          <w:rFonts w:ascii="Times New Roman" w:hAnsi="Times New Roman" w:cs="Times New Roman"/>
          <w:sz w:val="26"/>
          <w:szCs w:val="26"/>
          <w:lang w:val="pt-BR"/>
        </w:rPr>
      </w:pPr>
    </w:p>
    <w:p w14:paraId="4FF16692" w14:textId="7FEB5ABC" w:rsidR="00A80936" w:rsidRPr="00A80936" w:rsidRDefault="00A80936" w:rsidP="00A80936">
      <w:pPr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A80936">
        <w:rPr>
          <w:rFonts w:ascii="Times New Roman" w:hAnsi="Times New Roman" w:cs="Times New Roman"/>
          <w:sz w:val="26"/>
          <w:szCs w:val="26"/>
          <w:lang w:val="pt-BR"/>
        </w:rPr>
        <w:t xml:space="preserve">A Campanha Global pela Educação convida todos os membros da sociedade a reconhecerem o papel fundamental desempenhado pelos professores na </w:t>
      </w:r>
      <w:r w:rsidR="000653FB">
        <w:rPr>
          <w:rFonts w:ascii="Times New Roman" w:hAnsi="Times New Roman" w:cs="Times New Roman"/>
          <w:sz w:val="26"/>
          <w:szCs w:val="26"/>
          <w:lang w:val="pt-BR"/>
        </w:rPr>
        <w:t>provisão</w:t>
      </w:r>
      <w:r w:rsidRPr="00A80936">
        <w:rPr>
          <w:rFonts w:ascii="Times New Roman" w:hAnsi="Times New Roman" w:cs="Times New Roman"/>
          <w:sz w:val="26"/>
          <w:szCs w:val="26"/>
          <w:lang w:val="pt-BR"/>
        </w:rPr>
        <w:t xml:space="preserve"> de educação para todos e, de forma mais ampla, pela sua contribuição para a transformação positiva das nossas sociedades.</w:t>
      </w:r>
    </w:p>
    <w:p w14:paraId="7AF8E1C0" w14:textId="6509B178" w:rsidR="00A80936" w:rsidRPr="00A80936" w:rsidRDefault="00A80936" w:rsidP="00A80936">
      <w:pPr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A80936">
        <w:rPr>
          <w:rFonts w:ascii="Times New Roman" w:hAnsi="Times New Roman" w:cs="Times New Roman"/>
          <w:sz w:val="26"/>
          <w:szCs w:val="26"/>
          <w:lang w:val="pt-BR"/>
        </w:rPr>
        <w:t xml:space="preserve">Embora os professores sejam um dos </w:t>
      </w:r>
      <w:r w:rsidR="002B73C5">
        <w:rPr>
          <w:rFonts w:ascii="Times New Roman" w:hAnsi="Times New Roman" w:cs="Times New Roman"/>
          <w:sz w:val="26"/>
          <w:szCs w:val="26"/>
          <w:lang w:val="pt-BR"/>
        </w:rPr>
        <w:t>actor</w:t>
      </w:r>
      <w:r w:rsidRPr="00A80936">
        <w:rPr>
          <w:rFonts w:ascii="Times New Roman" w:hAnsi="Times New Roman" w:cs="Times New Roman"/>
          <w:sz w:val="26"/>
          <w:szCs w:val="26"/>
          <w:lang w:val="pt-BR"/>
        </w:rPr>
        <w:t xml:space="preserve">es mais influentes necessários para alcançar o ODS4 e tornar o direito humano à educação uma realidade, as questões da formação de professores, da remuneração justa e competitiva, dos termos e condições de qualidade, do reconhecimento social e do seu nível de vida são frequentemente </w:t>
      </w:r>
      <w:r w:rsidR="00B35190">
        <w:rPr>
          <w:rFonts w:ascii="Times New Roman" w:hAnsi="Times New Roman" w:cs="Times New Roman"/>
          <w:sz w:val="26"/>
          <w:szCs w:val="26"/>
          <w:lang w:val="pt-BR"/>
        </w:rPr>
        <w:t>comprometi</w:t>
      </w:r>
      <w:r w:rsidRPr="00A80936">
        <w:rPr>
          <w:rFonts w:ascii="Times New Roman" w:hAnsi="Times New Roman" w:cs="Times New Roman"/>
          <w:sz w:val="26"/>
          <w:szCs w:val="26"/>
          <w:lang w:val="pt-BR"/>
        </w:rPr>
        <w:t xml:space="preserve">das </w:t>
      </w:r>
      <w:r w:rsidR="001E37EB">
        <w:rPr>
          <w:rFonts w:ascii="Times New Roman" w:hAnsi="Times New Roman" w:cs="Times New Roman"/>
          <w:sz w:val="26"/>
          <w:szCs w:val="26"/>
          <w:lang w:val="pt-BR"/>
        </w:rPr>
        <w:t>na</w:t>
      </w:r>
      <w:r w:rsidRPr="00A80936">
        <w:rPr>
          <w:rFonts w:ascii="Times New Roman" w:hAnsi="Times New Roman" w:cs="Times New Roman"/>
          <w:sz w:val="26"/>
          <w:szCs w:val="26"/>
          <w:lang w:val="pt-BR"/>
        </w:rPr>
        <w:t xml:space="preserve"> educação e políticas sociais. Portanto, além de uma oportunidade para agradecer aos professores pela sua contribuição </w:t>
      </w:r>
      <w:r w:rsidR="00B35190">
        <w:rPr>
          <w:rFonts w:ascii="Times New Roman" w:hAnsi="Times New Roman" w:cs="Times New Roman"/>
          <w:sz w:val="26"/>
          <w:szCs w:val="26"/>
          <w:lang w:val="pt-BR"/>
        </w:rPr>
        <w:t>em</w:t>
      </w:r>
      <w:r w:rsidRPr="00A80936">
        <w:rPr>
          <w:rFonts w:ascii="Times New Roman" w:hAnsi="Times New Roman" w:cs="Times New Roman"/>
          <w:sz w:val="26"/>
          <w:szCs w:val="26"/>
          <w:lang w:val="pt-BR"/>
        </w:rPr>
        <w:t xml:space="preserve"> nossas sociedades, hoje é uma oportunidade para destacar alguns dos muitos desafios críticos que os professores em todos os cantos do mundo, especialmente nos países do Sul </w:t>
      </w:r>
      <w:r w:rsidR="002F678E">
        <w:rPr>
          <w:rFonts w:ascii="Times New Roman" w:hAnsi="Times New Roman" w:cs="Times New Roman"/>
          <w:sz w:val="26"/>
          <w:szCs w:val="26"/>
          <w:lang w:val="pt-BR"/>
        </w:rPr>
        <w:t>G</w:t>
      </w:r>
      <w:r w:rsidRPr="00A80936">
        <w:rPr>
          <w:rFonts w:ascii="Times New Roman" w:hAnsi="Times New Roman" w:cs="Times New Roman"/>
          <w:sz w:val="26"/>
          <w:szCs w:val="26"/>
          <w:lang w:val="pt-BR"/>
        </w:rPr>
        <w:t>lobal, enfrentam para exercer a sua profissão com dignidade e respeito.</w:t>
      </w:r>
    </w:p>
    <w:p w14:paraId="38F9867A" w14:textId="35C2DA9E" w:rsidR="00A80936" w:rsidRPr="00A80936" w:rsidRDefault="00A80936" w:rsidP="00A80936">
      <w:pPr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A80936">
        <w:rPr>
          <w:rFonts w:ascii="Times New Roman" w:hAnsi="Times New Roman" w:cs="Times New Roman"/>
          <w:sz w:val="26"/>
          <w:szCs w:val="26"/>
          <w:lang w:val="pt-BR"/>
        </w:rPr>
        <w:t xml:space="preserve">A CGE observa com preocupação a baixa remuneração da profissão </w:t>
      </w:r>
      <w:r w:rsidR="002F678E">
        <w:rPr>
          <w:rFonts w:ascii="Times New Roman" w:hAnsi="Times New Roman" w:cs="Times New Roman"/>
          <w:sz w:val="26"/>
          <w:szCs w:val="26"/>
          <w:lang w:val="pt-BR"/>
        </w:rPr>
        <w:t>do professor</w:t>
      </w:r>
      <w:r w:rsidRPr="00A80936">
        <w:rPr>
          <w:rFonts w:ascii="Times New Roman" w:hAnsi="Times New Roman" w:cs="Times New Roman"/>
          <w:sz w:val="26"/>
          <w:szCs w:val="26"/>
          <w:lang w:val="pt-BR"/>
        </w:rPr>
        <w:t xml:space="preserve"> em muitos países, o que deixa muitos professores a viver</w:t>
      </w:r>
      <w:r w:rsidR="002F678E">
        <w:rPr>
          <w:rFonts w:ascii="Times New Roman" w:hAnsi="Times New Roman" w:cs="Times New Roman"/>
          <w:sz w:val="26"/>
          <w:szCs w:val="26"/>
          <w:lang w:val="pt-BR"/>
        </w:rPr>
        <w:t>em</w:t>
      </w:r>
      <w:r w:rsidRPr="00A80936">
        <w:rPr>
          <w:rFonts w:ascii="Times New Roman" w:hAnsi="Times New Roman" w:cs="Times New Roman"/>
          <w:sz w:val="26"/>
          <w:szCs w:val="26"/>
          <w:lang w:val="pt-BR"/>
        </w:rPr>
        <w:t xml:space="preserve"> abaixo d</w:t>
      </w:r>
      <w:r w:rsidR="00C81374">
        <w:rPr>
          <w:rFonts w:ascii="Times New Roman" w:hAnsi="Times New Roman" w:cs="Times New Roman"/>
          <w:sz w:val="26"/>
          <w:szCs w:val="26"/>
          <w:lang w:val="pt-BR"/>
        </w:rPr>
        <w:t>a linha</w:t>
      </w:r>
      <w:r w:rsidRPr="00A80936">
        <w:rPr>
          <w:rFonts w:ascii="Times New Roman" w:hAnsi="Times New Roman" w:cs="Times New Roman"/>
          <w:sz w:val="26"/>
          <w:szCs w:val="26"/>
          <w:lang w:val="pt-BR"/>
        </w:rPr>
        <w:t xml:space="preserve"> da pobreza. Deveria ser também uma preocupação para todos nós que, </w:t>
      </w:r>
      <w:r w:rsidR="00C81374">
        <w:rPr>
          <w:rFonts w:ascii="Times New Roman" w:hAnsi="Times New Roman" w:cs="Times New Roman"/>
          <w:sz w:val="26"/>
          <w:szCs w:val="26"/>
          <w:lang w:val="pt-BR"/>
        </w:rPr>
        <w:t>ao invés</w:t>
      </w:r>
      <w:r w:rsidRPr="00A80936">
        <w:rPr>
          <w:rFonts w:ascii="Times New Roman" w:hAnsi="Times New Roman" w:cs="Times New Roman"/>
          <w:sz w:val="26"/>
          <w:szCs w:val="26"/>
          <w:lang w:val="pt-BR"/>
        </w:rPr>
        <w:t xml:space="preserve"> de políticas abrangentes para melhorar as condições de trabalho e de vida dos professores, as políticas de austeridade impostas pelo Banco Mundial e pelo Fundo Monetário Internacional </w:t>
      </w:r>
      <w:r w:rsidR="007D5480">
        <w:rPr>
          <w:rFonts w:ascii="Times New Roman" w:hAnsi="Times New Roman" w:cs="Times New Roman"/>
          <w:sz w:val="26"/>
          <w:szCs w:val="26"/>
          <w:lang w:val="pt-BR"/>
        </w:rPr>
        <w:t>estão</w:t>
      </w:r>
      <w:r w:rsidRPr="00A80936">
        <w:rPr>
          <w:rFonts w:ascii="Times New Roman" w:hAnsi="Times New Roman" w:cs="Times New Roman"/>
          <w:sz w:val="26"/>
          <w:szCs w:val="26"/>
          <w:lang w:val="pt-BR"/>
        </w:rPr>
        <w:t xml:space="preserve"> a </w:t>
      </w:r>
      <w:r w:rsidR="007D08F5">
        <w:rPr>
          <w:rFonts w:ascii="Times New Roman" w:hAnsi="Times New Roman" w:cs="Times New Roman"/>
          <w:sz w:val="26"/>
          <w:szCs w:val="26"/>
          <w:lang w:val="pt-BR"/>
        </w:rPr>
        <w:t>prejudic</w:t>
      </w:r>
      <w:r w:rsidR="003E0741">
        <w:rPr>
          <w:rFonts w:ascii="Times New Roman" w:hAnsi="Times New Roman" w:cs="Times New Roman"/>
          <w:sz w:val="26"/>
          <w:szCs w:val="26"/>
          <w:lang w:val="pt-BR"/>
        </w:rPr>
        <w:t>á-las</w:t>
      </w:r>
      <w:r w:rsidRPr="00A80936">
        <w:rPr>
          <w:rFonts w:ascii="Times New Roman" w:hAnsi="Times New Roman" w:cs="Times New Roman"/>
          <w:sz w:val="26"/>
          <w:szCs w:val="26"/>
          <w:lang w:val="pt-BR"/>
        </w:rPr>
        <w:t>. Na verdade, deveria ser uma fonte de preocupação para todos os membros da comunidade educa</w:t>
      </w:r>
      <w:r w:rsidR="007D08F5">
        <w:rPr>
          <w:rFonts w:ascii="Times New Roman" w:hAnsi="Times New Roman" w:cs="Times New Roman"/>
          <w:sz w:val="26"/>
          <w:szCs w:val="26"/>
          <w:lang w:val="pt-BR"/>
        </w:rPr>
        <w:t>cional</w:t>
      </w:r>
      <w:r w:rsidRPr="00A80936">
        <w:rPr>
          <w:rFonts w:ascii="Times New Roman" w:hAnsi="Times New Roman" w:cs="Times New Roman"/>
          <w:sz w:val="26"/>
          <w:szCs w:val="26"/>
          <w:lang w:val="pt-BR"/>
        </w:rPr>
        <w:t xml:space="preserve">, </w:t>
      </w:r>
      <w:r w:rsidR="006B112F">
        <w:rPr>
          <w:rFonts w:ascii="Times New Roman" w:hAnsi="Times New Roman" w:cs="Times New Roman"/>
          <w:sz w:val="26"/>
          <w:szCs w:val="26"/>
          <w:lang w:val="pt-BR"/>
        </w:rPr>
        <w:t>que inclui</w:t>
      </w:r>
      <w:r w:rsidRPr="00A80936">
        <w:rPr>
          <w:rFonts w:ascii="Times New Roman" w:hAnsi="Times New Roman" w:cs="Times New Roman"/>
          <w:sz w:val="26"/>
          <w:szCs w:val="26"/>
          <w:lang w:val="pt-BR"/>
        </w:rPr>
        <w:t xml:space="preserve"> estudantes, pais e, mais fundamentalmente, governos e instituições internacionais, o facto de muitos professores viverem com menos de um dólar por dia.</w:t>
      </w:r>
    </w:p>
    <w:p w14:paraId="054C59D9" w14:textId="1D8702FC" w:rsidR="00A80936" w:rsidRPr="00A80936" w:rsidRDefault="00A80936" w:rsidP="00A80936">
      <w:pPr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A80936">
        <w:rPr>
          <w:rFonts w:ascii="Times New Roman" w:hAnsi="Times New Roman" w:cs="Times New Roman"/>
          <w:sz w:val="26"/>
          <w:szCs w:val="26"/>
          <w:lang w:val="pt-BR"/>
        </w:rPr>
        <w:t>As crises da dívida, nomeadamente, mas não só, nos países de rend</w:t>
      </w:r>
      <w:r w:rsidR="00EE7FF9">
        <w:rPr>
          <w:rFonts w:ascii="Times New Roman" w:hAnsi="Times New Roman" w:cs="Times New Roman"/>
          <w:sz w:val="26"/>
          <w:szCs w:val="26"/>
          <w:lang w:val="pt-BR"/>
        </w:rPr>
        <w:t>a</w:t>
      </w:r>
      <w:r w:rsidRPr="00A80936">
        <w:rPr>
          <w:rFonts w:ascii="Times New Roman" w:hAnsi="Times New Roman" w:cs="Times New Roman"/>
          <w:sz w:val="26"/>
          <w:szCs w:val="26"/>
          <w:lang w:val="pt-BR"/>
        </w:rPr>
        <w:t xml:space="preserve"> baix</w:t>
      </w:r>
      <w:r w:rsidR="00EE7FF9">
        <w:rPr>
          <w:rFonts w:ascii="Times New Roman" w:hAnsi="Times New Roman" w:cs="Times New Roman"/>
          <w:sz w:val="26"/>
          <w:szCs w:val="26"/>
          <w:lang w:val="pt-BR"/>
        </w:rPr>
        <w:t>a</w:t>
      </w:r>
      <w:r w:rsidRPr="00A80936">
        <w:rPr>
          <w:rFonts w:ascii="Times New Roman" w:hAnsi="Times New Roman" w:cs="Times New Roman"/>
          <w:sz w:val="26"/>
          <w:szCs w:val="26"/>
          <w:lang w:val="pt-BR"/>
        </w:rPr>
        <w:t xml:space="preserve"> e médi</w:t>
      </w:r>
      <w:r w:rsidR="00EE7FF9">
        <w:rPr>
          <w:rFonts w:ascii="Times New Roman" w:hAnsi="Times New Roman" w:cs="Times New Roman"/>
          <w:sz w:val="26"/>
          <w:szCs w:val="26"/>
          <w:lang w:val="pt-BR"/>
        </w:rPr>
        <w:t>a</w:t>
      </w:r>
      <w:r w:rsidRPr="00A80936">
        <w:rPr>
          <w:rFonts w:ascii="Times New Roman" w:hAnsi="Times New Roman" w:cs="Times New Roman"/>
          <w:sz w:val="26"/>
          <w:szCs w:val="26"/>
          <w:lang w:val="pt-BR"/>
        </w:rPr>
        <w:t xml:space="preserve">, estão a comprometer a contratação e a formação dos professores necessários para garantir uma educação de qualidade para todos. </w:t>
      </w:r>
      <w:r w:rsidR="0062158E">
        <w:rPr>
          <w:rFonts w:ascii="Times New Roman" w:hAnsi="Times New Roman" w:cs="Times New Roman"/>
          <w:sz w:val="26"/>
          <w:szCs w:val="26"/>
          <w:lang w:val="pt-BR"/>
        </w:rPr>
        <w:t>Ao invés</w:t>
      </w:r>
      <w:r w:rsidRPr="00A80936">
        <w:rPr>
          <w:rFonts w:ascii="Times New Roman" w:hAnsi="Times New Roman" w:cs="Times New Roman"/>
          <w:sz w:val="26"/>
          <w:szCs w:val="26"/>
          <w:lang w:val="pt-BR"/>
        </w:rPr>
        <w:t xml:space="preserve"> de investir </w:t>
      </w:r>
      <w:r w:rsidR="006D5F8B">
        <w:rPr>
          <w:rFonts w:ascii="Times New Roman" w:hAnsi="Times New Roman" w:cs="Times New Roman"/>
          <w:sz w:val="26"/>
          <w:szCs w:val="26"/>
          <w:lang w:val="pt-BR"/>
        </w:rPr>
        <w:t>em proporcionar a</w:t>
      </w:r>
      <w:r w:rsidRPr="00A80936">
        <w:rPr>
          <w:rFonts w:ascii="Times New Roman" w:hAnsi="Times New Roman" w:cs="Times New Roman"/>
          <w:sz w:val="26"/>
          <w:szCs w:val="26"/>
          <w:lang w:val="pt-BR"/>
        </w:rPr>
        <w:t xml:space="preserve">os professores as competências e a formação de que necessitam para oferecer uma educação </w:t>
      </w:r>
      <w:r w:rsidR="00FA4DD3">
        <w:rPr>
          <w:rFonts w:ascii="Times New Roman" w:hAnsi="Times New Roman" w:cs="Times New Roman"/>
          <w:sz w:val="26"/>
          <w:szCs w:val="26"/>
          <w:lang w:val="pt-BR"/>
        </w:rPr>
        <w:t xml:space="preserve">de qualidade alta </w:t>
      </w:r>
      <w:r w:rsidRPr="00A80936">
        <w:rPr>
          <w:rFonts w:ascii="Times New Roman" w:hAnsi="Times New Roman" w:cs="Times New Roman"/>
          <w:sz w:val="26"/>
          <w:szCs w:val="26"/>
          <w:lang w:val="pt-BR"/>
        </w:rPr>
        <w:t>a todos os alunos, a fim de atingirem o seu potencial, os países que enfrentam situações de sobre</w:t>
      </w:r>
      <w:r w:rsidR="00363CDF">
        <w:rPr>
          <w:rFonts w:ascii="Times New Roman" w:hAnsi="Times New Roman" w:cs="Times New Roman"/>
          <w:sz w:val="26"/>
          <w:szCs w:val="26"/>
          <w:lang w:val="pt-BR"/>
        </w:rPr>
        <w:t>-</w:t>
      </w:r>
      <w:r w:rsidRPr="00A80936">
        <w:rPr>
          <w:rFonts w:ascii="Times New Roman" w:hAnsi="Times New Roman" w:cs="Times New Roman"/>
          <w:sz w:val="26"/>
          <w:szCs w:val="26"/>
          <w:lang w:val="pt-BR"/>
        </w:rPr>
        <w:t>endividamento estão a pagar juros que comprometem ainda mais o cumprimento do direito de todos à educação.</w:t>
      </w:r>
      <w:r w:rsidRPr="00A80936">
        <w:rPr>
          <w:lang w:val="pt-BR"/>
        </w:rPr>
        <w:t xml:space="preserve"> </w:t>
      </w:r>
      <w:r w:rsidRPr="00A80936">
        <w:rPr>
          <w:rFonts w:ascii="Times New Roman" w:hAnsi="Times New Roman" w:cs="Times New Roman"/>
          <w:sz w:val="26"/>
          <w:szCs w:val="26"/>
          <w:lang w:val="pt-BR"/>
        </w:rPr>
        <w:t xml:space="preserve">A CGE apela aos governos e à comunidade internacional </w:t>
      </w:r>
      <w:r w:rsidR="004359A1">
        <w:rPr>
          <w:rFonts w:ascii="Times New Roman" w:hAnsi="Times New Roman" w:cs="Times New Roman"/>
          <w:sz w:val="26"/>
          <w:szCs w:val="26"/>
          <w:lang w:val="pt-BR"/>
        </w:rPr>
        <w:t>na totalidade</w:t>
      </w:r>
      <w:r w:rsidRPr="00A80936">
        <w:rPr>
          <w:rFonts w:ascii="Times New Roman" w:hAnsi="Times New Roman" w:cs="Times New Roman"/>
          <w:sz w:val="26"/>
          <w:szCs w:val="26"/>
          <w:lang w:val="pt-BR"/>
        </w:rPr>
        <w:t xml:space="preserve">, </w:t>
      </w:r>
      <w:r w:rsidR="00D17FD1">
        <w:rPr>
          <w:rFonts w:ascii="Times New Roman" w:hAnsi="Times New Roman" w:cs="Times New Roman"/>
          <w:sz w:val="26"/>
          <w:szCs w:val="26"/>
          <w:lang w:val="pt-BR"/>
        </w:rPr>
        <w:t>especific</w:t>
      </w:r>
      <w:r w:rsidRPr="00A80936">
        <w:rPr>
          <w:rFonts w:ascii="Times New Roman" w:hAnsi="Times New Roman" w:cs="Times New Roman"/>
          <w:sz w:val="26"/>
          <w:szCs w:val="26"/>
          <w:lang w:val="pt-BR"/>
        </w:rPr>
        <w:t xml:space="preserve">amente ao Banco Mundial e ao Fundo Monetário Internacional, para </w:t>
      </w:r>
      <w:r w:rsidR="007A2DF3">
        <w:rPr>
          <w:rFonts w:ascii="Times New Roman" w:hAnsi="Times New Roman" w:cs="Times New Roman"/>
          <w:sz w:val="26"/>
          <w:szCs w:val="26"/>
          <w:lang w:val="pt-BR"/>
        </w:rPr>
        <w:t>reconhecerem</w:t>
      </w:r>
      <w:r w:rsidRPr="00A80936">
        <w:rPr>
          <w:rFonts w:ascii="Times New Roman" w:hAnsi="Times New Roman" w:cs="Times New Roman"/>
          <w:sz w:val="26"/>
          <w:szCs w:val="26"/>
          <w:lang w:val="pt-BR"/>
        </w:rPr>
        <w:t xml:space="preserve"> os impactos negativos dos créditos bilaterais e multilaterais abusivos sobre o direito à educação e adoptem uma política abrangente para aliviar ou cancelar a dívida </w:t>
      </w:r>
      <w:r w:rsidR="002A00C9">
        <w:rPr>
          <w:rFonts w:ascii="Times New Roman" w:hAnsi="Times New Roman" w:cs="Times New Roman"/>
          <w:sz w:val="26"/>
          <w:szCs w:val="26"/>
          <w:lang w:val="pt-BR"/>
        </w:rPr>
        <w:t>n</w:t>
      </w:r>
      <w:r w:rsidRPr="00A80936">
        <w:rPr>
          <w:rFonts w:ascii="Times New Roman" w:hAnsi="Times New Roman" w:cs="Times New Roman"/>
          <w:sz w:val="26"/>
          <w:szCs w:val="26"/>
          <w:lang w:val="pt-BR"/>
        </w:rPr>
        <w:t>esses países.</w:t>
      </w:r>
    </w:p>
    <w:p w14:paraId="5D1F8B0F" w14:textId="6DC4ADD1" w:rsidR="00A80936" w:rsidRPr="00A80936" w:rsidRDefault="00A80936" w:rsidP="00A80936">
      <w:pPr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A80936">
        <w:rPr>
          <w:rFonts w:ascii="Times New Roman" w:hAnsi="Times New Roman" w:cs="Times New Roman"/>
          <w:sz w:val="26"/>
          <w:szCs w:val="26"/>
          <w:lang w:val="pt-BR"/>
        </w:rPr>
        <w:t xml:space="preserve">Juntamente com as políticas de austeridade acima mencionadas, as crises da dívida estão a limitar a possibilidade dos países contratarem novos professores e, portanto, a agravar </w:t>
      </w:r>
      <w:r w:rsidRPr="00A80936">
        <w:rPr>
          <w:rFonts w:ascii="Times New Roman" w:hAnsi="Times New Roman" w:cs="Times New Roman"/>
          <w:sz w:val="26"/>
          <w:szCs w:val="26"/>
          <w:lang w:val="pt-BR"/>
        </w:rPr>
        <w:lastRenderedPageBreak/>
        <w:t>ainda mais o défice de professores</w:t>
      </w:r>
      <w:r w:rsidR="00676FFC">
        <w:rPr>
          <w:rStyle w:val="FootnoteReference"/>
          <w:rFonts w:ascii="Times New Roman" w:hAnsi="Times New Roman" w:cs="Times New Roman"/>
          <w:sz w:val="26"/>
          <w:szCs w:val="26"/>
          <w:lang w:val="pt-BR"/>
        </w:rPr>
        <w:footnoteReference w:id="1"/>
      </w:r>
      <w:r w:rsidRPr="00A80936">
        <w:rPr>
          <w:rFonts w:ascii="Times New Roman" w:hAnsi="Times New Roman" w:cs="Times New Roman"/>
          <w:sz w:val="26"/>
          <w:szCs w:val="26"/>
          <w:lang w:val="pt-BR"/>
        </w:rPr>
        <w:t>. A falta de professores compromete a qualidade da educação e as condições de trabalho dos professores. Isto inclui salas de aula sobrelotadas, exaustão e falta de motivação entre alunos e professores, fa</w:t>
      </w:r>
      <w:r w:rsidR="00530FFC">
        <w:rPr>
          <w:rFonts w:ascii="Times New Roman" w:hAnsi="Times New Roman" w:cs="Times New Roman"/>
          <w:sz w:val="26"/>
          <w:szCs w:val="26"/>
          <w:lang w:val="pt-BR"/>
        </w:rPr>
        <w:t>c</w:t>
      </w:r>
      <w:r w:rsidRPr="00A80936">
        <w:rPr>
          <w:rFonts w:ascii="Times New Roman" w:hAnsi="Times New Roman" w:cs="Times New Roman"/>
          <w:sz w:val="26"/>
          <w:szCs w:val="26"/>
          <w:lang w:val="pt-BR"/>
        </w:rPr>
        <w:t>tores que têm um impacto negativo nos resultados de aprendizagem dos alunos</w:t>
      </w:r>
      <w:r w:rsidR="00224DC3">
        <w:rPr>
          <w:rStyle w:val="FootnoteReference"/>
          <w:rFonts w:ascii="Times New Roman" w:hAnsi="Times New Roman" w:cs="Times New Roman"/>
          <w:sz w:val="26"/>
          <w:szCs w:val="26"/>
          <w:lang w:val="pt-BR"/>
        </w:rPr>
        <w:footnoteReference w:id="2"/>
      </w:r>
      <w:r w:rsidRPr="00A80936">
        <w:rPr>
          <w:rFonts w:ascii="Times New Roman" w:hAnsi="Times New Roman" w:cs="Times New Roman"/>
          <w:sz w:val="26"/>
          <w:szCs w:val="26"/>
          <w:lang w:val="pt-BR"/>
        </w:rPr>
        <w:t>.</w:t>
      </w:r>
    </w:p>
    <w:p w14:paraId="1E26A541" w14:textId="38501882" w:rsidR="00A80936" w:rsidRPr="00A80936" w:rsidRDefault="00A80936" w:rsidP="00A80936">
      <w:pPr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A80936">
        <w:rPr>
          <w:rFonts w:ascii="Times New Roman" w:hAnsi="Times New Roman" w:cs="Times New Roman"/>
          <w:sz w:val="26"/>
          <w:szCs w:val="26"/>
          <w:lang w:val="pt-BR"/>
        </w:rPr>
        <w:t xml:space="preserve">A CGE está particularmente preocupada com a difícil situação enfrentada pelos professores em zonas afectadas por conflitos e em áreas pós-conflito, onde as suas vidas estão frequentemente em risco, e apela a todos os intervenientes estatais e não estatais para </w:t>
      </w:r>
      <w:r w:rsidR="00B52F65">
        <w:rPr>
          <w:rFonts w:ascii="Times New Roman" w:hAnsi="Times New Roman" w:cs="Times New Roman"/>
          <w:sz w:val="26"/>
          <w:szCs w:val="26"/>
          <w:lang w:val="pt-BR"/>
        </w:rPr>
        <w:t>respeitarem</w:t>
      </w:r>
      <w:r w:rsidRPr="00A80936">
        <w:rPr>
          <w:rFonts w:ascii="Times New Roman" w:hAnsi="Times New Roman" w:cs="Times New Roman"/>
          <w:sz w:val="26"/>
          <w:szCs w:val="26"/>
          <w:lang w:val="pt-BR"/>
        </w:rPr>
        <w:t xml:space="preserve"> as vidas dos professores e </w:t>
      </w:r>
      <w:r w:rsidR="00342915">
        <w:rPr>
          <w:rFonts w:ascii="Times New Roman" w:hAnsi="Times New Roman" w:cs="Times New Roman"/>
          <w:sz w:val="26"/>
          <w:szCs w:val="26"/>
          <w:lang w:val="pt-BR"/>
        </w:rPr>
        <w:t>segund</w:t>
      </w:r>
      <w:r w:rsidR="006C7F72">
        <w:rPr>
          <w:rFonts w:ascii="Times New Roman" w:hAnsi="Times New Roman" w:cs="Times New Roman"/>
          <w:sz w:val="26"/>
          <w:szCs w:val="26"/>
          <w:lang w:val="pt-BR"/>
        </w:rPr>
        <w:t xml:space="preserve">o </w:t>
      </w:r>
      <w:r w:rsidRPr="00A80936">
        <w:rPr>
          <w:rFonts w:ascii="Times New Roman" w:hAnsi="Times New Roman" w:cs="Times New Roman"/>
          <w:sz w:val="26"/>
          <w:szCs w:val="26"/>
          <w:lang w:val="pt-BR"/>
        </w:rPr>
        <w:t>o direito humanitário internacional</w:t>
      </w:r>
      <w:r w:rsidR="009713D8">
        <w:rPr>
          <w:rFonts w:ascii="Times New Roman" w:hAnsi="Times New Roman" w:cs="Times New Roman"/>
          <w:sz w:val="26"/>
          <w:szCs w:val="26"/>
          <w:lang w:val="pt-BR"/>
        </w:rPr>
        <w:t xml:space="preserve"> </w:t>
      </w:r>
      <w:r w:rsidRPr="00A80936">
        <w:rPr>
          <w:rFonts w:ascii="Times New Roman" w:hAnsi="Times New Roman" w:cs="Times New Roman"/>
          <w:sz w:val="26"/>
          <w:szCs w:val="26"/>
          <w:lang w:val="pt-BR"/>
        </w:rPr>
        <w:t>e reconhece e respeita o seu direito de permanecer</w:t>
      </w:r>
      <w:r w:rsidR="00A36AAA">
        <w:rPr>
          <w:rFonts w:ascii="Times New Roman" w:hAnsi="Times New Roman" w:cs="Times New Roman"/>
          <w:sz w:val="26"/>
          <w:szCs w:val="26"/>
          <w:lang w:val="pt-BR"/>
        </w:rPr>
        <w:t>em</w:t>
      </w:r>
      <w:r w:rsidRPr="00A80936">
        <w:rPr>
          <w:rFonts w:ascii="Times New Roman" w:hAnsi="Times New Roman" w:cs="Times New Roman"/>
          <w:sz w:val="26"/>
          <w:szCs w:val="26"/>
          <w:lang w:val="pt-BR"/>
        </w:rPr>
        <w:t xml:space="preserve"> neutro</w:t>
      </w:r>
      <w:r w:rsidR="00A36AAA">
        <w:rPr>
          <w:rFonts w:ascii="Times New Roman" w:hAnsi="Times New Roman" w:cs="Times New Roman"/>
          <w:sz w:val="26"/>
          <w:szCs w:val="26"/>
          <w:lang w:val="pt-BR"/>
        </w:rPr>
        <w:t>s</w:t>
      </w:r>
      <w:r w:rsidRPr="00A80936">
        <w:rPr>
          <w:rFonts w:ascii="Times New Roman" w:hAnsi="Times New Roman" w:cs="Times New Roman"/>
          <w:sz w:val="26"/>
          <w:szCs w:val="26"/>
          <w:lang w:val="pt-BR"/>
        </w:rPr>
        <w:t xml:space="preserve">. No período 2020/2021, a Educação Não Pode Esperar relatou mais de 630 ataques a estudantes, professores e outros profissionais da educação. Nestes ataques, mais de 2.400 estudantes ou funcionários </w:t>
      </w:r>
      <w:r w:rsidR="00ED5EEA">
        <w:rPr>
          <w:rFonts w:ascii="Times New Roman" w:hAnsi="Times New Roman" w:cs="Times New Roman"/>
          <w:sz w:val="26"/>
          <w:szCs w:val="26"/>
          <w:lang w:val="pt-BR"/>
        </w:rPr>
        <w:t>da educação</w:t>
      </w:r>
      <w:r w:rsidRPr="00A80936">
        <w:rPr>
          <w:rFonts w:ascii="Times New Roman" w:hAnsi="Times New Roman" w:cs="Times New Roman"/>
          <w:sz w:val="26"/>
          <w:szCs w:val="26"/>
          <w:lang w:val="pt-BR"/>
        </w:rPr>
        <w:t xml:space="preserve"> foram alegadamente feridos, mortos, raptados ou ameaçados, e cerca de 2.300 foram </w:t>
      </w:r>
      <w:r w:rsidR="004F2157">
        <w:rPr>
          <w:rFonts w:ascii="Times New Roman" w:hAnsi="Times New Roman" w:cs="Times New Roman"/>
          <w:sz w:val="26"/>
          <w:szCs w:val="26"/>
          <w:lang w:val="pt-BR"/>
        </w:rPr>
        <w:t>supost</w:t>
      </w:r>
      <w:r w:rsidRPr="00A80936">
        <w:rPr>
          <w:rFonts w:ascii="Times New Roman" w:hAnsi="Times New Roman" w:cs="Times New Roman"/>
          <w:sz w:val="26"/>
          <w:szCs w:val="26"/>
          <w:lang w:val="pt-BR"/>
        </w:rPr>
        <w:t>amente presos ou detidos.</w:t>
      </w:r>
    </w:p>
    <w:p w14:paraId="4B9E6A2E" w14:textId="06E13746" w:rsidR="00A80936" w:rsidRPr="00A80936" w:rsidRDefault="00A80936" w:rsidP="00A80936">
      <w:pPr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A80936">
        <w:rPr>
          <w:rFonts w:ascii="Times New Roman" w:hAnsi="Times New Roman" w:cs="Times New Roman"/>
          <w:sz w:val="26"/>
          <w:szCs w:val="26"/>
          <w:lang w:val="pt-BR"/>
        </w:rPr>
        <w:t>Além dis</w:t>
      </w:r>
      <w:r w:rsidR="004F2157">
        <w:rPr>
          <w:rFonts w:ascii="Times New Roman" w:hAnsi="Times New Roman" w:cs="Times New Roman"/>
          <w:sz w:val="26"/>
          <w:szCs w:val="26"/>
          <w:lang w:val="pt-BR"/>
        </w:rPr>
        <w:t>t</w:t>
      </w:r>
      <w:r w:rsidRPr="00A80936">
        <w:rPr>
          <w:rFonts w:ascii="Times New Roman" w:hAnsi="Times New Roman" w:cs="Times New Roman"/>
          <w:sz w:val="26"/>
          <w:szCs w:val="26"/>
          <w:lang w:val="pt-BR"/>
        </w:rPr>
        <w:t>o, os professores enfrentam desafios significativos em contextos de alterações climáticas, catástrofes e emergências relacionadas com conflitos. Ensinar alunos que têm experiência em primeira mão da destruição das suas casas e escolas devido a</w:t>
      </w:r>
      <w:r w:rsidR="004F2157">
        <w:rPr>
          <w:rFonts w:ascii="Times New Roman" w:hAnsi="Times New Roman" w:cs="Times New Roman"/>
          <w:sz w:val="26"/>
          <w:szCs w:val="26"/>
          <w:lang w:val="pt-BR"/>
        </w:rPr>
        <w:t>os</w:t>
      </w:r>
      <w:r w:rsidRPr="00A80936">
        <w:rPr>
          <w:rFonts w:ascii="Times New Roman" w:hAnsi="Times New Roman" w:cs="Times New Roman"/>
          <w:sz w:val="26"/>
          <w:szCs w:val="26"/>
          <w:lang w:val="pt-BR"/>
        </w:rPr>
        <w:t xml:space="preserve"> desastres naturais ou conflitos requer formação especial e apoio dedicado para </w:t>
      </w:r>
      <w:r w:rsidR="006C7F72">
        <w:rPr>
          <w:rFonts w:ascii="Times New Roman" w:hAnsi="Times New Roman" w:cs="Times New Roman"/>
          <w:sz w:val="26"/>
          <w:szCs w:val="26"/>
          <w:lang w:val="pt-BR"/>
        </w:rPr>
        <w:t>poderem</w:t>
      </w:r>
      <w:r w:rsidRPr="00A80936">
        <w:rPr>
          <w:rFonts w:ascii="Times New Roman" w:hAnsi="Times New Roman" w:cs="Times New Roman"/>
          <w:sz w:val="26"/>
          <w:szCs w:val="26"/>
          <w:lang w:val="pt-BR"/>
        </w:rPr>
        <w:t xml:space="preserve"> apoiar crianças e jovens que lidam com sofrimento mental.</w:t>
      </w:r>
    </w:p>
    <w:p w14:paraId="175C5010" w14:textId="130AE43B" w:rsidR="00A80936" w:rsidRPr="00A80936" w:rsidRDefault="00A80936" w:rsidP="00A80936">
      <w:pPr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A80936">
        <w:rPr>
          <w:rFonts w:ascii="Times New Roman" w:hAnsi="Times New Roman" w:cs="Times New Roman"/>
          <w:sz w:val="26"/>
          <w:szCs w:val="26"/>
          <w:lang w:val="pt-BR"/>
        </w:rPr>
        <w:t>As condições dos professores que trabalham em emergência</w:t>
      </w:r>
      <w:r w:rsidR="00170B8F">
        <w:rPr>
          <w:rFonts w:ascii="Times New Roman" w:hAnsi="Times New Roman" w:cs="Times New Roman"/>
          <w:sz w:val="26"/>
          <w:szCs w:val="26"/>
          <w:lang w:val="pt-BR"/>
        </w:rPr>
        <w:t>s</w:t>
      </w:r>
      <w:r w:rsidRPr="00A80936">
        <w:rPr>
          <w:rFonts w:ascii="Times New Roman" w:hAnsi="Times New Roman" w:cs="Times New Roman"/>
          <w:sz w:val="26"/>
          <w:szCs w:val="26"/>
          <w:lang w:val="pt-BR"/>
        </w:rPr>
        <w:t xml:space="preserve">, </w:t>
      </w:r>
      <w:r w:rsidR="00567552">
        <w:rPr>
          <w:rFonts w:ascii="Times New Roman" w:hAnsi="Times New Roman" w:cs="Times New Roman"/>
          <w:sz w:val="26"/>
          <w:szCs w:val="26"/>
          <w:lang w:val="pt-BR"/>
        </w:rPr>
        <w:t>particular</w:t>
      </w:r>
      <w:r w:rsidRPr="00A80936">
        <w:rPr>
          <w:rFonts w:ascii="Times New Roman" w:hAnsi="Times New Roman" w:cs="Times New Roman"/>
          <w:sz w:val="26"/>
          <w:szCs w:val="26"/>
          <w:lang w:val="pt-BR"/>
        </w:rPr>
        <w:t xml:space="preserve">mente em ambientes de refugiados, são uma fonte especial de preocupação para o movimento da CGE. Enfrentam </w:t>
      </w:r>
      <w:r w:rsidR="00F4444D">
        <w:rPr>
          <w:rFonts w:ascii="Times New Roman" w:hAnsi="Times New Roman" w:cs="Times New Roman"/>
          <w:sz w:val="26"/>
          <w:szCs w:val="26"/>
          <w:lang w:val="pt-BR"/>
        </w:rPr>
        <w:t>repetida</w:t>
      </w:r>
      <w:r w:rsidRPr="00A80936">
        <w:rPr>
          <w:rFonts w:ascii="Times New Roman" w:hAnsi="Times New Roman" w:cs="Times New Roman"/>
          <w:sz w:val="26"/>
          <w:szCs w:val="26"/>
          <w:lang w:val="pt-BR"/>
        </w:rPr>
        <w:t>mente condições de trabalho mais desiguais e muitas vezes carecem de qualificações d</w:t>
      </w:r>
      <w:r w:rsidR="005C3994">
        <w:rPr>
          <w:rFonts w:ascii="Times New Roman" w:hAnsi="Times New Roman" w:cs="Times New Roman"/>
          <w:sz w:val="26"/>
          <w:szCs w:val="26"/>
          <w:lang w:val="pt-BR"/>
        </w:rPr>
        <w:t>e professor</w:t>
      </w:r>
      <w:r w:rsidR="002D5D55">
        <w:rPr>
          <w:rFonts w:ascii="Times New Roman" w:hAnsi="Times New Roman" w:cs="Times New Roman"/>
          <w:sz w:val="26"/>
          <w:szCs w:val="26"/>
          <w:lang w:val="pt-BR"/>
        </w:rPr>
        <w:t>ado</w:t>
      </w:r>
      <w:r w:rsidRPr="00A80936">
        <w:rPr>
          <w:rFonts w:ascii="Times New Roman" w:hAnsi="Times New Roman" w:cs="Times New Roman"/>
          <w:sz w:val="26"/>
          <w:szCs w:val="26"/>
          <w:lang w:val="pt-BR"/>
        </w:rPr>
        <w:t xml:space="preserve"> e de oportunidades de desenvolvimento profissional. Os professores oriundos de </w:t>
      </w:r>
      <w:r w:rsidR="00EA077B">
        <w:rPr>
          <w:rFonts w:ascii="Times New Roman" w:hAnsi="Times New Roman" w:cs="Times New Roman"/>
          <w:sz w:val="26"/>
          <w:szCs w:val="26"/>
          <w:lang w:val="pt-BR"/>
        </w:rPr>
        <w:t xml:space="preserve">situações </w:t>
      </w:r>
      <w:r w:rsidR="006D3347">
        <w:rPr>
          <w:rFonts w:ascii="Times New Roman" w:hAnsi="Times New Roman" w:cs="Times New Roman"/>
          <w:sz w:val="26"/>
          <w:szCs w:val="26"/>
          <w:lang w:val="pt-BR"/>
        </w:rPr>
        <w:t>como</w:t>
      </w:r>
      <w:r w:rsidR="00EA077B">
        <w:rPr>
          <w:rFonts w:ascii="Times New Roman" w:hAnsi="Times New Roman" w:cs="Times New Roman"/>
          <w:sz w:val="26"/>
          <w:szCs w:val="26"/>
          <w:lang w:val="pt-BR"/>
        </w:rPr>
        <w:t xml:space="preserve"> </w:t>
      </w:r>
      <w:r w:rsidRPr="00A80936">
        <w:rPr>
          <w:rFonts w:ascii="Times New Roman" w:hAnsi="Times New Roman" w:cs="Times New Roman"/>
          <w:sz w:val="26"/>
          <w:szCs w:val="26"/>
          <w:lang w:val="pt-BR"/>
        </w:rPr>
        <w:t>refugiados enfrentam desigualdades adicionais. Muitas vezes não são incluídos no planeamento nacional e não são atribuídos recursos para os contratar e melhorar as suas condições de trabalho e de vida.</w:t>
      </w:r>
    </w:p>
    <w:p w14:paraId="1450C60C" w14:textId="06D932F0" w:rsidR="00A80936" w:rsidRPr="00A80936" w:rsidRDefault="00A80936" w:rsidP="00A80936">
      <w:pPr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A80936">
        <w:rPr>
          <w:rFonts w:ascii="Times New Roman" w:hAnsi="Times New Roman" w:cs="Times New Roman"/>
          <w:sz w:val="26"/>
          <w:szCs w:val="26"/>
          <w:lang w:val="pt-BR"/>
        </w:rPr>
        <w:t>A CGE incentiva todos os governos e a comunidade internacional a protegerem as vidas dos professores, a reconhecerem a sua contribuição incomparável para os nossos sistemas educa</w:t>
      </w:r>
      <w:r w:rsidR="006D3347">
        <w:rPr>
          <w:rFonts w:ascii="Times New Roman" w:hAnsi="Times New Roman" w:cs="Times New Roman"/>
          <w:sz w:val="26"/>
          <w:szCs w:val="26"/>
          <w:lang w:val="pt-BR"/>
        </w:rPr>
        <w:t>ciona</w:t>
      </w:r>
      <w:r w:rsidR="006777BF">
        <w:rPr>
          <w:rFonts w:ascii="Times New Roman" w:hAnsi="Times New Roman" w:cs="Times New Roman"/>
          <w:sz w:val="26"/>
          <w:szCs w:val="26"/>
          <w:lang w:val="pt-BR"/>
        </w:rPr>
        <w:t>is</w:t>
      </w:r>
      <w:r w:rsidRPr="00A80936">
        <w:rPr>
          <w:rFonts w:ascii="Times New Roman" w:hAnsi="Times New Roman" w:cs="Times New Roman"/>
          <w:sz w:val="26"/>
          <w:szCs w:val="26"/>
          <w:lang w:val="pt-BR"/>
        </w:rPr>
        <w:t xml:space="preserve"> e sociedades, e a aumentarem o investimento em sistemas de ensino público de qualidade. Somente com o reconhecimento material e social do papel dos professores e com financiamento sustentável as sociedades poderão garantir os seus direitos </w:t>
      </w:r>
      <w:r w:rsidR="00927DC8">
        <w:rPr>
          <w:rFonts w:ascii="Times New Roman" w:hAnsi="Times New Roman" w:cs="Times New Roman"/>
          <w:sz w:val="26"/>
          <w:szCs w:val="26"/>
          <w:lang w:val="pt-BR"/>
        </w:rPr>
        <w:t>trabalhista</w:t>
      </w:r>
      <w:r w:rsidRPr="00A80936">
        <w:rPr>
          <w:rFonts w:ascii="Times New Roman" w:hAnsi="Times New Roman" w:cs="Times New Roman"/>
          <w:sz w:val="26"/>
          <w:szCs w:val="26"/>
          <w:lang w:val="pt-BR"/>
        </w:rPr>
        <w:t>s e condições de trab</w:t>
      </w:r>
      <w:r w:rsidR="00927DC8">
        <w:rPr>
          <w:rFonts w:ascii="Times New Roman" w:hAnsi="Times New Roman" w:cs="Times New Roman"/>
          <w:sz w:val="26"/>
          <w:szCs w:val="26"/>
          <w:lang w:val="pt-BR"/>
        </w:rPr>
        <w:t>alh</w:t>
      </w:r>
      <w:r w:rsidRPr="00A80936">
        <w:rPr>
          <w:rFonts w:ascii="Times New Roman" w:hAnsi="Times New Roman" w:cs="Times New Roman"/>
          <w:sz w:val="26"/>
          <w:szCs w:val="26"/>
          <w:lang w:val="pt-BR"/>
        </w:rPr>
        <w:t>o e progredir em dire</w:t>
      </w:r>
      <w:r w:rsidR="00927DC8">
        <w:rPr>
          <w:rFonts w:ascii="Times New Roman" w:hAnsi="Times New Roman" w:cs="Times New Roman"/>
          <w:sz w:val="26"/>
          <w:szCs w:val="26"/>
          <w:lang w:val="pt-BR"/>
        </w:rPr>
        <w:t>c</w:t>
      </w:r>
      <w:r w:rsidRPr="00A80936">
        <w:rPr>
          <w:rFonts w:ascii="Times New Roman" w:hAnsi="Times New Roman" w:cs="Times New Roman"/>
          <w:sz w:val="26"/>
          <w:szCs w:val="26"/>
          <w:lang w:val="pt-BR"/>
        </w:rPr>
        <w:t>ção ao ODS4.</w:t>
      </w:r>
    </w:p>
    <w:sectPr w:rsidR="00A80936" w:rsidRPr="00A809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7F1A8" w14:textId="77777777" w:rsidR="00190303" w:rsidRDefault="00190303" w:rsidP="00676FFC">
      <w:pPr>
        <w:spacing w:after="0" w:line="240" w:lineRule="auto"/>
      </w:pPr>
      <w:r>
        <w:separator/>
      </w:r>
    </w:p>
  </w:endnote>
  <w:endnote w:type="continuationSeparator" w:id="0">
    <w:p w14:paraId="3BFF2731" w14:textId="77777777" w:rsidR="00190303" w:rsidRDefault="00190303" w:rsidP="00676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A185E" w14:textId="77777777" w:rsidR="00190303" w:rsidRDefault="00190303" w:rsidP="00676FFC">
      <w:pPr>
        <w:spacing w:after="0" w:line="240" w:lineRule="auto"/>
      </w:pPr>
      <w:r>
        <w:separator/>
      </w:r>
    </w:p>
  </w:footnote>
  <w:footnote w:type="continuationSeparator" w:id="0">
    <w:p w14:paraId="5A9B3607" w14:textId="77777777" w:rsidR="00190303" w:rsidRDefault="00190303" w:rsidP="00676FFC">
      <w:pPr>
        <w:spacing w:after="0" w:line="240" w:lineRule="auto"/>
      </w:pPr>
      <w:r>
        <w:continuationSeparator/>
      </w:r>
    </w:p>
  </w:footnote>
  <w:footnote w:id="1">
    <w:p w14:paraId="3AA9ED20" w14:textId="714DC553" w:rsidR="00676FFC" w:rsidRPr="004F151C" w:rsidRDefault="00676FF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4F151C">
        <w:rPr>
          <w:rFonts w:ascii="Times New Roman" w:eastAsia="Times New Roman" w:hAnsi="Times New Roman" w:cs="Times New Roman"/>
          <w:color w:val="000000"/>
        </w:rPr>
        <w:t xml:space="preserve">By 2016, the World Bank </w:t>
      </w:r>
      <w:r w:rsidR="004F151C">
        <w:rPr>
          <w:rFonts w:ascii="Times New Roman" w:eastAsia="Times New Roman" w:hAnsi="Times New Roman" w:cs="Times New Roman"/>
        </w:rPr>
        <w:t>estimated</w:t>
      </w:r>
      <w:r w:rsidR="004F151C">
        <w:rPr>
          <w:rFonts w:ascii="Times New Roman" w:eastAsia="Times New Roman" w:hAnsi="Times New Roman" w:cs="Times New Roman"/>
          <w:color w:val="000000"/>
        </w:rPr>
        <w:t xml:space="preserve"> the global teacher shortage </w:t>
      </w:r>
      <w:r w:rsidR="004F151C">
        <w:rPr>
          <w:rFonts w:ascii="Times New Roman" w:eastAsia="Times New Roman" w:hAnsi="Times New Roman" w:cs="Times New Roman"/>
        </w:rPr>
        <w:t>at 69</w:t>
      </w:r>
      <w:r w:rsidR="004F151C">
        <w:rPr>
          <w:rFonts w:ascii="Times New Roman" w:eastAsia="Times New Roman" w:hAnsi="Times New Roman" w:cs="Times New Roman"/>
          <w:color w:val="000000"/>
        </w:rPr>
        <w:t xml:space="preserve"> million. World Bank, World Development Report 2018: Learning to Realise Education’s Promise, 2018.</w:t>
      </w:r>
    </w:p>
  </w:footnote>
  <w:footnote w:id="2">
    <w:p w14:paraId="7DB40989" w14:textId="692495E3" w:rsidR="00224DC3" w:rsidRPr="00224DC3" w:rsidRDefault="00224DC3">
      <w:pPr>
        <w:pStyle w:val="FootnoteText"/>
        <w:rPr>
          <w:lang w:val="pt-BR"/>
        </w:rPr>
      </w:pPr>
      <w:r>
        <w:rPr>
          <w:rStyle w:val="FootnoteReference"/>
        </w:rPr>
        <w:footnoteRef/>
      </w:r>
      <w:r>
        <w:t xml:space="preserve"> </w:t>
      </w:r>
      <w:r w:rsidR="00530FFC">
        <w:rPr>
          <w:rFonts w:ascii="Times New Roman" w:eastAsia="Times New Roman" w:hAnsi="Times New Roman" w:cs="Times New Roman"/>
          <w:color w:val="000000"/>
        </w:rPr>
        <w:t xml:space="preserve">See Okeke, C. I., &amp; Mtyuda, P. N. (2017). Teacher job dissatisfaction: Implications for teacher sustainability and social transformation. </w:t>
      </w:r>
      <w:r w:rsidR="00530FFC">
        <w:rPr>
          <w:rFonts w:ascii="Times New Roman" w:eastAsia="Times New Roman" w:hAnsi="Times New Roman" w:cs="Times New Roman"/>
          <w:i/>
          <w:color w:val="000000"/>
        </w:rPr>
        <w:t>Journal of Teacher Education for Sustainability</w:t>
      </w:r>
      <w:r w:rsidR="00530FFC">
        <w:rPr>
          <w:rFonts w:ascii="Times New Roman" w:eastAsia="Times New Roman" w:hAnsi="Times New Roman" w:cs="Times New Roman"/>
          <w:color w:val="000000"/>
        </w:rPr>
        <w:t xml:space="preserve">, 19(1), 54-68; Goldhaber, D., Lavery, L., &amp; Theobald, R. (2015). Uneven playing field? Assessing the teacher quality gap between advantaged and disadvantaged students. </w:t>
      </w:r>
      <w:r w:rsidR="00530FFC">
        <w:rPr>
          <w:rFonts w:ascii="Times New Roman" w:eastAsia="Times New Roman" w:hAnsi="Times New Roman" w:cs="Times New Roman"/>
          <w:i/>
          <w:color w:val="000000"/>
        </w:rPr>
        <w:t>Educational researcher</w:t>
      </w:r>
      <w:r w:rsidR="00530FFC">
        <w:rPr>
          <w:rFonts w:ascii="Times New Roman" w:eastAsia="Times New Roman" w:hAnsi="Times New Roman" w:cs="Times New Roman"/>
          <w:color w:val="000000"/>
        </w:rPr>
        <w:t>, 44(5), 293-307.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936"/>
    <w:rsid w:val="000653FB"/>
    <w:rsid w:val="00170B8F"/>
    <w:rsid w:val="00190303"/>
    <w:rsid w:val="001B3B34"/>
    <w:rsid w:val="001E37EB"/>
    <w:rsid w:val="00224DC3"/>
    <w:rsid w:val="002A00C9"/>
    <w:rsid w:val="002B73C5"/>
    <w:rsid w:val="002D5D55"/>
    <w:rsid w:val="002F678E"/>
    <w:rsid w:val="00342915"/>
    <w:rsid w:val="00363CDF"/>
    <w:rsid w:val="003E0741"/>
    <w:rsid w:val="00407D7E"/>
    <w:rsid w:val="004359A1"/>
    <w:rsid w:val="004F151C"/>
    <w:rsid w:val="004F2157"/>
    <w:rsid w:val="00530FFC"/>
    <w:rsid w:val="00567552"/>
    <w:rsid w:val="005C3994"/>
    <w:rsid w:val="0062158E"/>
    <w:rsid w:val="00654608"/>
    <w:rsid w:val="00676FFC"/>
    <w:rsid w:val="006777BF"/>
    <w:rsid w:val="00690457"/>
    <w:rsid w:val="006B112F"/>
    <w:rsid w:val="006C7F72"/>
    <w:rsid w:val="006D3347"/>
    <w:rsid w:val="006D5F8B"/>
    <w:rsid w:val="006F5417"/>
    <w:rsid w:val="007A2DF3"/>
    <w:rsid w:val="007D08F5"/>
    <w:rsid w:val="007D5480"/>
    <w:rsid w:val="00927DC8"/>
    <w:rsid w:val="009713D8"/>
    <w:rsid w:val="00A36AAA"/>
    <w:rsid w:val="00A80936"/>
    <w:rsid w:val="00A97FC8"/>
    <w:rsid w:val="00AE4714"/>
    <w:rsid w:val="00B0534F"/>
    <w:rsid w:val="00B35190"/>
    <w:rsid w:val="00B41729"/>
    <w:rsid w:val="00B52F65"/>
    <w:rsid w:val="00C81374"/>
    <w:rsid w:val="00D17FD1"/>
    <w:rsid w:val="00EA077B"/>
    <w:rsid w:val="00ED5EEA"/>
    <w:rsid w:val="00EE7FF9"/>
    <w:rsid w:val="00F4045F"/>
    <w:rsid w:val="00F4444D"/>
    <w:rsid w:val="00FA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526C4F3"/>
  <w15:chartTrackingRefBased/>
  <w15:docId w15:val="{C3DE0AB5-36D6-4F3B-A0BE-FB1A90B81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Z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76FF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6FF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6F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7855F-6F02-44A1-A31E-0E7A03848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814</Words>
  <Characters>4645</Characters>
  <Application>Microsoft Office Word</Application>
  <DocSecurity>0</DocSecurity>
  <Lines>38</Lines>
  <Paragraphs>10</Paragraphs>
  <ScaleCrop>false</ScaleCrop>
  <Company/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Lílian Folchini</dc:creator>
  <cp:keywords/>
  <dc:description/>
  <cp:lastModifiedBy>Lílian Folchini</cp:lastModifiedBy>
  <cp:revision>50</cp:revision>
  <dcterms:created xsi:type="dcterms:W3CDTF">2023-10-05T20:15:00Z</dcterms:created>
  <dcterms:modified xsi:type="dcterms:W3CDTF">2023-10-05T20:57:00Z</dcterms:modified>
</cp:coreProperties>
</file>